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063" w14:textId="77777777" w:rsidR="0011256F" w:rsidRPr="00393D11" w:rsidRDefault="0011256F" w:rsidP="0094074A">
      <w:pPr>
        <w:jc w:val="both"/>
        <w:rPr>
          <w:rFonts w:cstheme="minorHAnsi"/>
          <w:sz w:val="24"/>
          <w:szCs w:val="24"/>
        </w:rPr>
      </w:pPr>
    </w:p>
    <w:p w14:paraId="133CE8E5" w14:textId="77777777" w:rsidR="00486AC1" w:rsidRPr="00002579" w:rsidRDefault="00486AC1" w:rsidP="0094074A">
      <w:pPr>
        <w:jc w:val="right"/>
        <w:rPr>
          <w:rFonts w:cstheme="minorHAnsi"/>
          <w:i/>
          <w:iCs/>
          <w:sz w:val="24"/>
          <w:szCs w:val="24"/>
          <w:lang w:val="en-US"/>
        </w:rPr>
      </w:pPr>
      <w:r w:rsidRPr="00002579">
        <w:rPr>
          <w:rFonts w:cstheme="minorHAnsi"/>
          <w:i/>
          <w:iCs/>
          <w:sz w:val="24"/>
          <w:szCs w:val="24"/>
          <w:lang w:val="en-US"/>
        </w:rPr>
        <w:t>Press Release</w:t>
      </w:r>
    </w:p>
    <w:p w14:paraId="20041160" w14:textId="545C4A55" w:rsidR="00486AC1" w:rsidRPr="00002579" w:rsidRDefault="00486AC1" w:rsidP="0094074A">
      <w:pPr>
        <w:jc w:val="right"/>
        <w:rPr>
          <w:rFonts w:cstheme="minorHAnsi"/>
          <w:i/>
          <w:iCs/>
          <w:sz w:val="24"/>
          <w:szCs w:val="24"/>
          <w:lang w:val="en-US"/>
        </w:rPr>
      </w:pPr>
      <w:r w:rsidRPr="00002579">
        <w:rPr>
          <w:rFonts w:cstheme="minorHAnsi"/>
          <w:i/>
          <w:iCs/>
          <w:sz w:val="24"/>
          <w:szCs w:val="24"/>
          <w:lang w:val="en-US"/>
        </w:rPr>
        <w:t xml:space="preserve">For Immediate </w:t>
      </w:r>
      <w:r w:rsidR="00E876DB">
        <w:rPr>
          <w:rFonts w:cstheme="minorHAnsi"/>
          <w:i/>
          <w:iCs/>
          <w:sz w:val="24"/>
          <w:szCs w:val="24"/>
          <w:lang w:val="en-US"/>
        </w:rPr>
        <w:t>R</w:t>
      </w:r>
      <w:r w:rsidRPr="00002579">
        <w:rPr>
          <w:rFonts w:cstheme="minorHAnsi"/>
          <w:i/>
          <w:iCs/>
          <w:sz w:val="24"/>
          <w:szCs w:val="24"/>
          <w:lang w:val="en-US"/>
        </w:rPr>
        <w:t>elease</w:t>
      </w:r>
    </w:p>
    <w:p w14:paraId="743FDB0F" w14:textId="77777777" w:rsidR="00310060" w:rsidRDefault="00310060" w:rsidP="00A25D0E">
      <w:pPr>
        <w:jc w:val="center"/>
        <w:rPr>
          <w:rFonts w:cstheme="minorHAnsi"/>
          <w:b/>
          <w:bCs/>
          <w:sz w:val="24"/>
          <w:szCs w:val="24"/>
          <w:lang w:val="en-US"/>
        </w:rPr>
      </w:pPr>
    </w:p>
    <w:p w14:paraId="6C6C152B" w14:textId="41D42A70" w:rsidR="00002579" w:rsidRDefault="00F33E5D" w:rsidP="00002579">
      <w:pPr>
        <w:jc w:val="center"/>
        <w:rPr>
          <w:rFonts w:cstheme="minorHAnsi"/>
          <w:b/>
          <w:bCs/>
          <w:sz w:val="24"/>
          <w:szCs w:val="24"/>
        </w:rPr>
      </w:pPr>
      <w:r>
        <w:rPr>
          <w:rFonts w:cstheme="minorHAnsi"/>
          <w:b/>
          <w:bCs/>
          <w:sz w:val="24"/>
          <w:szCs w:val="24"/>
        </w:rPr>
        <w:t>New precinct in Kempton Park</w:t>
      </w:r>
      <w:r w:rsidR="00FB7BF2">
        <w:rPr>
          <w:rFonts w:cstheme="minorHAnsi"/>
          <w:b/>
          <w:bCs/>
          <w:sz w:val="24"/>
          <w:szCs w:val="24"/>
        </w:rPr>
        <w:t xml:space="preserve"> redefining the mixed</w:t>
      </w:r>
      <w:r w:rsidR="009E14EE">
        <w:rPr>
          <w:rFonts w:cstheme="minorHAnsi"/>
          <w:b/>
          <w:bCs/>
          <w:sz w:val="24"/>
          <w:szCs w:val="24"/>
        </w:rPr>
        <w:t>-u</w:t>
      </w:r>
      <w:r w:rsidR="00FB7BF2">
        <w:rPr>
          <w:rFonts w:cstheme="minorHAnsi"/>
          <w:b/>
          <w:bCs/>
          <w:sz w:val="24"/>
          <w:szCs w:val="24"/>
        </w:rPr>
        <w:t>se landscape in SA</w:t>
      </w:r>
    </w:p>
    <w:p w14:paraId="575578EA" w14:textId="4CF306EB" w:rsidR="00002579" w:rsidRPr="00002579" w:rsidRDefault="00002579" w:rsidP="00E876DB">
      <w:pPr>
        <w:jc w:val="both"/>
        <w:rPr>
          <w:rFonts w:cstheme="minorHAnsi"/>
          <w:sz w:val="24"/>
          <w:szCs w:val="24"/>
          <w:lang w:val="en-ZA"/>
        </w:rPr>
      </w:pPr>
      <w:r w:rsidRPr="00002579">
        <w:rPr>
          <w:rFonts w:cstheme="minorHAnsi"/>
          <w:sz w:val="24"/>
          <w:szCs w:val="24"/>
          <w:lang w:val="en-ZA"/>
        </w:rPr>
        <w:t xml:space="preserve">Riverfields Precinct in Kempton Park is quickly becoming one of the most sought-after residential and commercial </w:t>
      </w:r>
      <w:r w:rsidR="00F25882">
        <w:rPr>
          <w:rFonts w:cstheme="minorHAnsi"/>
          <w:sz w:val="24"/>
          <w:szCs w:val="24"/>
          <w:lang w:val="en-ZA"/>
        </w:rPr>
        <w:t>precincts</w:t>
      </w:r>
      <w:r w:rsidRPr="00002579">
        <w:rPr>
          <w:rFonts w:cstheme="minorHAnsi"/>
          <w:sz w:val="24"/>
          <w:szCs w:val="24"/>
          <w:lang w:val="en-ZA"/>
        </w:rPr>
        <w:t xml:space="preserve"> in South Africa. Located in Ekurhuleni, </w:t>
      </w:r>
      <w:r w:rsidR="00C35514">
        <w:rPr>
          <w:rFonts w:cstheme="minorHAnsi"/>
          <w:sz w:val="24"/>
          <w:szCs w:val="24"/>
          <w:lang w:val="en-ZA"/>
        </w:rPr>
        <w:t xml:space="preserve">in close proximity to OR Tambo International Airport and related uses, </w:t>
      </w:r>
      <w:r w:rsidR="00F25882">
        <w:rPr>
          <w:rFonts w:cstheme="minorHAnsi"/>
          <w:sz w:val="24"/>
          <w:szCs w:val="24"/>
          <w:lang w:val="en-ZA"/>
        </w:rPr>
        <w:t xml:space="preserve">the precinct is a hub for some of the country’s biggest logistics </w:t>
      </w:r>
      <w:r w:rsidR="00C35514">
        <w:rPr>
          <w:rFonts w:cstheme="minorHAnsi"/>
          <w:sz w:val="24"/>
          <w:szCs w:val="24"/>
          <w:lang w:val="en-ZA"/>
        </w:rPr>
        <w:t>and distribution</w:t>
      </w:r>
      <w:r w:rsidR="00F25882">
        <w:rPr>
          <w:rFonts w:cstheme="minorHAnsi"/>
          <w:sz w:val="24"/>
          <w:szCs w:val="24"/>
          <w:lang w:val="en-ZA"/>
        </w:rPr>
        <w:t xml:space="preserve"> companies and hosts a </w:t>
      </w:r>
      <w:r w:rsidRPr="00002579">
        <w:rPr>
          <w:rFonts w:cstheme="minorHAnsi"/>
          <w:sz w:val="24"/>
          <w:szCs w:val="24"/>
          <w:lang w:val="en-ZA"/>
        </w:rPr>
        <w:t>wide range of amenities including residential estates, shopping centres, and parks</w:t>
      </w:r>
      <w:r w:rsidR="001755E4">
        <w:rPr>
          <w:rFonts w:cstheme="minorHAnsi"/>
          <w:sz w:val="24"/>
          <w:szCs w:val="24"/>
          <w:lang w:val="en-ZA"/>
        </w:rPr>
        <w:t>.</w:t>
      </w:r>
      <w:r w:rsidRPr="00002579">
        <w:rPr>
          <w:rFonts w:cstheme="minorHAnsi"/>
          <w:sz w:val="24"/>
          <w:szCs w:val="24"/>
          <w:lang w:val="en-ZA"/>
        </w:rPr>
        <w:t xml:space="preserve"> </w:t>
      </w:r>
      <w:r w:rsidR="001755E4">
        <w:rPr>
          <w:rFonts w:cstheme="minorHAnsi"/>
          <w:sz w:val="24"/>
          <w:szCs w:val="24"/>
          <w:lang w:val="en-ZA"/>
        </w:rPr>
        <w:t>T</w:t>
      </w:r>
      <w:r w:rsidRPr="00002579">
        <w:rPr>
          <w:rFonts w:cstheme="minorHAnsi"/>
          <w:sz w:val="24"/>
          <w:szCs w:val="24"/>
          <w:lang w:val="en-ZA"/>
        </w:rPr>
        <w:t xml:space="preserve">his mixed-use precinct is </w:t>
      </w:r>
      <w:r w:rsidR="00C85CB3">
        <w:rPr>
          <w:rFonts w:cstheme="minorHAnsi"/>
          <w:sz w:val="24"/>
          <w:szCs w:val="24"/>
          <w:lang w:val="en-ZA"/>
        </w:rPr>
        <w:t xml:space="preserve">fast </w:t>
      </w:r>
      <w:r w:rsidRPr="00002579">
        <w:rPr>
          <w:rFonts w:cstheme="minorHAnsi"/>
          <w:sz w:val="24"/>
          <w:szCs w:val="24"/>
          <w:lang w:val="en-ZA"/>
        </w:rPr>
        <w:t>establishing itself as a vibrant hub of activity</w:t>
      </w:r>
      <w:r w:rsidR="00C85CB3">
        <w:rPr>
          <w:rFonts w:cstheme="minorHAnsi"/>
          <w:sz w:val="24"/>
          <w:szCs w:val="24"/>
          <w:lang w:val="en-ZA"/>
        </w:rPr>
        <w:t xml:space="preserve"> offering </w:t>
      </w:r>
      <w:r w:rsidRPr="00002579">
        <w:rPr>
          <w:rFonts w:cstheme="minorHAnsi"/>
          <w:sz w:val="24"/>
          <w:szCs w:val="24"/>
          <w:lang w:val="en-ZA"/>
        </w:rPr>
        <w:t>something for everyone.</w:t>
      </w:r>
    </w:p>
    <w:p w14:paraId="4B9D7D84" w14:textId="19737F4C" w:rsidR="008B4B4D" w:rsidRDefault="008B4B4D" w:rsidP="00E876DB">
      <w:pPr>
        <w:jc w:val="both"/>
        <w:rPr>
          <w:rFonts w:cstheme="minorHAnsi"/>
          <w:sz w:val="24"/>
          <w:szCs w:val="24"/>
          <w:lang w:val="en-ZA"/>
        </w:rPr>
      </w:pPr>
      <w:r w:rsidRPr="008B4B4D">
        <w:rPr>
          <w:rFonts w:cstheme="minorHAnsi"/>
          <w:sz w:val="24"/>
          <w:szCs w:val="24"/>
          <w:lang w:val="en-ZA"/>
        </w:rPr>
        <w:t>Gideon van der Vyver, who is heading up the team of Riverfields Development Company, responsible for the Riverfields Precinct, explained that Riverfields was designed with the vision of creating a sustainable modern development that provides a safe and convenient urban lifestyle experience for residents and the commercial and logistics industries. One of the primary benefits of living in a managed precinct like Riverfields is convenient access to a mixture of business parks and retail centres right on their doorstep, including the newly built Harvest Place Shopping Centre, which features a variety of retail stores, restaurants, and entertainment facilities for residents to enjoy.</w:t>
      </w:r>
    </w:p>
    <w:p w14:paraId="2571B164" w14:textId="0A36AAAC" w:rsidR="00363EB0" w:rsidRDefault="00C35514" w:rsidP="00E876DB">
      <w:pPr>
        <w:jc w:val="both"/>
        <w:rPr>
          <w:rFonts w:cstheme="minorHAnsi"/>
          <w:sz w:val="24"/>
          <w:szCs w:val="24"/>
          <w:lang w:val="en-ZA"/>
        </w:rPr>
      </w:pPr>
      <w:r>
        <w:rPr>
          <w:rFonts w:cstheme="minorHAnsi"/>
          <w:sz w:val="24"/>
          <w:szCs w:val="24"/>
          <w:lang w:val="en-ZA"/>
        </w:rPr>
        <w:t>Van der Vyver</w:t>
      </w:r>
      <w:r w:rsidRPr="0006707D">
        <w:rPr>
          <w:rFonts w:cstheme="minorHAnsi"/>
          <w:sz w:val="24"/>
          <w:szCs w:val="24"/>
          <w:lang w:val="en-ZA"/>
        </w:rPr>
        <w:t xml:space="preserve"> </w:t>
      </w:r>
      <w:r w:rsidR="0006707D" w:rsidRPr="0006707D">
        <w:rPr>
          <w:rFonts w:cstheme="minorHAnsi"/>
          <w:sz w:val="24"/>
          <w:szCs w:val="24"/>
          <w:lang w:val="en-ZA"/>
        </w:rPr>
        <w:t xml:space="preserve">noted that </w:t>
      </w:r>
      <w:r>
        <w:rPr>
          <w:rFonts w:cstheme="minorHAnsi"/>
          <w:sz w:val="24"/>
          <w:szCs w:val="24"/>
          <w:lang w:val="en-ZA"/>
        </w:rPr>
        <w:t xml:space="preserve">several leading national and international real estate companies, </w:t>
      </w:r>
      <w:r w:rsidR="0006707D" w:rsidRPr="0006707D">
        <w:rPr>
          <w:rFonts w:cstheme="minorHAnsi"/>
          <w:sz w:val="24"/>
          <w:szCs w:val="24"/>
          <w:lang w:val="en-ZA"/>
        </w:rPr>
        <w:t xml:space="preserve">, </w:t>
      </w:r>
      <w:r w:rsidRPr="0006707D">
        <w:rPr>
          <w:rFonts w:cstheme="minorHAnsi"/>
          <w:sz w:val="24"/>
          <w:szCs w:val="24"/>
          <w:lang w:val="en-ZA"/>
        </w:rPr>
        <w:t>w</w:t>
      </w:r>
      <w:r>
        <w:rPr>
          <w:rFonts w:cstheme="minorHAnsi"/>
          <w:sz w:val="24"/>
          <w:szCs w:val="24"/>
          <w:lang w:val="en-ZA"/>
        </w:rPr>
        <w:t>ere</w:t>
      </w:r>
      <w:r w:rsidRPr="0006707D">
        <w:rPr>
          <w:rFonts w:cstheme="minorHAnsi"/>
          <w:sz w:val="24"/>
          <w:szCs w:val="24"/>
          <w:lang w:val="en-ZA"/>
        </w:rPr>
        <w:t xml:space="preserve"> </w:t>
      </w:r>
      <w:r w:rsidR="0006707D" w:rsidRPr="0006707D">
        <w:rPr>
          <w:rFonts w:cstheme="minorHAnsi"/>
          <w:sz w:val="24"/>
          <w:szCs w:val="24"/>
          <w:lang w:val="en-ZA"/>
        </w:rPr>
        <w:t xml:space="preserve">attracted to Riverfields Precinct </w:t>
      </w:r>
      <w:r w:rsidR="00E0387C">
        <w:rPr>
          <w:rFonts w:cstheme="minorHAnsi"/>
          <w:sz w:val="24"/>
          <w:szCs w:val="24"/>
          <w:lang w:val="en-ZA"/>
        </w:rPr>
        <w:t>for several reasons</w:t>
      </w:r>
      <w:r w:rsidR="0006707D" w:rsidRPr="0006707D">
        <w:rPr>
          <w:rFonts w:cstheme="minorHAnsi"/>
          <w:sz w:val="24"/>
          <w:szCs w:val="24"/>
          <w:lang w:val="en-ZA"/>
        </w:rPr>
        <w:t xml:space="preserve">. </w:t>
      </w:r>
      <w:r w:rsidR="0021541F">
        <w:rPr>
          <w:rFonts w:cstheme="minorHAnsi"/>
          <w:sz w:val="24"/>
          <w:szCs w:val="24"/>
          <w:lang w:val="en-ZA"/>
        </w:rPr>
        <w:t>Top factors</w:t>
      </w:r>
      <w:r w:rsidR="0006707D" w:rsidRPr="0006707D">
        <w:rPr>
          <w:rFonts w:cstheme="minorHAnsi"/>
          <w:sz w:val="24"/>
          <w:szCs w:val="24"/>
          <w:lang w:val="en-ZA"/>
        </w:rPr>
        <w:t xml:space="preserve"> include the precinct's robust security measures, convenient access to national transport infrastructure, and the availability of large tracts of </w:t>
      </w:r>
      <w:r>
        <w:rPr>
          <w:rFonts w:cstheme="minorHAnsi"/>
          <w:sz w:val="24"/>
          <w:szCs w:val="24"/>
          <w:lang w:val="en-ZA"/>
        </w:rPr>
        <w:t xml:space="preserve">development ready </w:t>
      </w:r>
      <w:r w:rsidR="0006707D" w:rsidRPr="0006707D">
        <w:rPr>
          <w:rFonts w:cstheme="minorHAnsi"/>
          <w:sz w:val="24"/>
          <w:szCs w:val="24"/>
          <w:lang w:val="en-ZA"/>
        </w:rPr>
        <w:t>land</w:t>
      </w:r>
      <w:r>
        <w:rPr>
          <w:rFonts w:cstheme="minorHAnsi"/>
          <w:sz w:val="24"/>
          <w:szCs w:val="24"/>
          <w:lang w:val="en-ZA"/>
        </w:rPr>
        <w:t xml:space="preserve">. </w:t>
      </w:r>
      <w:r w:rsidR="0006707D" w:rsidRPr="0006707D">
        <w:rPr>
          <w:rFonts w:cstheme="minorHAnsi"/>
          <w:sz w:val="24"/>
          <w:szCs w:val="24"/>
          <w:lang w:val="en-ZA"/>
        </w:rPr>
        <w:t xml:space="preserve"> </w:t>
      </w:r>
    </w:p>
    <w:p w14:paraId="4C214F36" w14:textId="5D0EFBD7" w:rsidR="00002579" w:rsidRPr="00002579" w:rsidRDefault="00002579" w:rsidP="00E876DB">
      <w:pPr>
        <w:jc w:val="both"/>
        <w:rPr>
          <w:rFonts w:cstheme="minorHAnsi"/>
          <w:sz w:val="24"/>
          <w:szCs w:val="24"/>
          <w:lang w:val="en-ZA"/>
        </w:rPr>
      </w:pPr>
      <w:r w:rsidRPr="00002579">
        <w:rPr>
          <w:rFonts w:cstheme="minorHAnsi"/>
          <w:sz w:val="24"/>
          <w:szCs w:val="24"/>
          <w:lang w:val="en-ZA"/>
        </w:rPr>
        <w:t>The precinct's current residential offerings include Glen Erasmia Boulevard, Gleneagle</w:t>
      </w:r>
      <w:r w:rsidR="0006707D">
        <w:rPr>
          <w:rFonts w:cstheme="minorHAnsi"/>
          <w:sz w:val="24"/>
          <w:szCs w:val="24"/>
          <w:lang w:val="en-ZA"/>
        </w:rPr>
        <w:t>s</w:t>
      </w:r>
      <w:r w:rsidRPr="00002579">
        <w:rPr>
          <w:rFonts w:cstheme="minorHAnsi"/>
          <w:sz w:val="24"/>
          <w:szCs w:val="24"/>
          <w:lang w:val="en-ZA"/>
        </w:rPr>
        <w:t xml:space="preserve"> Estate, and Swallow Hills </w:t>
      </w:r>
      <w:r w:rsidR="00C35514">
        <w:rPr>
          <w:rFonts w:cstheme="minorHAnsi"/>
          <w:sz w:val="24"/>
          <w:szCs w:val="24"/>
          <w:lang w:val="en-ZA"/>
        </w:rPr>
        <w:t xml:space="preserve">Estate </w:t>
      </w:r>
      <w:r w:rsidRPr="00002579">
        <w:rPr>
          <w:rFonts w:cstheme="minorHAnsi"/>
          <w:sz w:val="24"/>
          <w:szCs w:val="24"/>
          <w:lang w:val="en-ZA"/>
        </w:rPr>
        <w:t xml:space="preserve">- a popular choice for families due to its proximity to schools, beautifully landscaped parks, and safe playground areas for children. </w:t>
      </w:r>
      <w:r w:rsidR="00C35514">
        <w:rPr>
          <w:rFonts w:cstheme="minorHAnsi"/>
          <w:sz w:val="24"/>
          <w:szCs w:val="24"/>
          <w:lang w:val="en-ZA"/>
        </w:rPr>
        <w:t>These and other</w:t>
      </w:r>
      <w:r w:rsidR="00C35514" w:rsidRPr="00002579">
        <w:rPr>
          <w:rFonts w:cstheme="minorHAnsi"/>
          <w:sz w:val="24"/>
          <w:szCs w:val="24"/>
          <w:lang w:val="en-ZA"/>
        </w:rPr>
        <w:t xml:space="preserve"> </w:t>
      </w:r>
      <w:r w:rsidRPr="00002579">
        <w:rPr>
          <w:rFonts w:cstheme="minorHAnsi"/>
          <w:sz w:val="24"/>
          <w:szCs w:val="24"/>
          <w:lang w:val="en-ZA"/>
        </w:rPr>
        <w:t>residential developments offer modern, secure living within gated estates and include family-oriented amenities such as central security control with 24-hour security, integrated open space systems for leisure and recreational purposes, improved public transport linkages, and good access to social facilities.</w:t>
      </w:r>
      <w:r w:rsidR="00C35514">
        <w:rPr>
          <w:rFonts w:cstheme="minorHAnsi"/>
          <w:sz w:val="24"/>
          <w:szCs w:val="24"/>
          <w:lang w:val="en-ZA"/>
        </w:rPr>
        <w:t xml:space="preserve"> The reality of </w:t>
      </w:r>
      <w:r w:rsidR="00C35514" w:rsidRPr="00C35514">
        <w:rPr>
          <w:rFonts w:cstheme="minorHAnsi"/>
          <w:sz w:val="24"/>
          <w:szCs w:val="24"/>
        </w:rPr>
        <w:t xml:space="preserve">generational expectations is driving demand for apartment living and denser cities. </w:t>
      </w:r>
      <w:r w:rsidR="00C35514">
        <w:rPr>
          <w:rFonts w:cstheme="minorHAnsi"/>
          <w:sz w:val="24"/>
          <w:szCs w:val="24"/>
        </w:rPr>
        <w:t>Riverfields precinct is</w:t>
      </w:r>
      <w:r w:rsidR="00C35514" w:rsidRPr="00C35514">
        <w:rPr>
          <w:rFonts w:cstheme="minorHAnsi"/>
          <w:sz w:val="24"/>
          <w:szCs w:val="24"/>
        </w:rPr>
        <w:t xml:space="preserve"> an obvious fit, providing an opportunity to build both the social and other infrastructure needed for high</w:t>
      </w:r>
      <w:r w:rsidR="00C35514">
        <w:rPr>
          <w:rFonts w:cstheme="minorHAnsi"/>
          <w:sz w:val="24"/>
          <w:szCs w:val="24"/>
        </w:rPr>
        <w:t>er</w:t>
      </w:r>
      <w:r w:rsidR="00C35514" w:rsidRPr="00C35514">
        <w:rPr>
          <w:rFonts w:cstheme="minorHAnsi"/>
          <w:sz w:val="24"/>
          <w:szCs w:val="24"/>
        </w:rPr>
        <w:t xml:space="preserve"> density living</w:t>
      </w:r>
      <w:r w:rsidR="00C35514">
        <w:rPr>
          <w:rFonts w:cstheme="minorHAnsi"/>
          <w:sz w:val="24"/>
          <w:szCs w:val="24"/>
        </w:rPr>
        <w:t>.</w:t>
      </w:r>
      <w:r w:rsidR="00C35514">
        <w:rPr>
          <w:rFonts w:cstheme="minorHAnsi"/>
          <w:sz w:val="24"/>
          <w:szCs w:val="24"/>
          <w:lang w:val="en-ZA"/>
        </w:rPr>
        <w:t xml:space="preserve">  </w:t>
      </w:r>
    </w:p>
    <w:p w14:paraId="34E8A129" w14:textId="5D43C093" w:rsidR="00002579" w:rsidRPr="00002579" w:rsidRDefault="00002579" w:rsidP="00E876DB">
      <w:pPr>
        <w:jc w:val="both"/>
        <w:rPr>
          <w:rFonts w:cstheme="minorHAnsi"/>
          <w:sz w:val="24"/>
          <w:szCs w:val="24"/>
          <w:lang w:val="en-ZA"/>
        </w:rPr>
      </w:pPr>
      <w:r w:rsidRPr="00002579">
        <w:rPr>
          <w:rFonts w:cstheme="minorHAnsi"/>
          <w:sz w:val="24"/>
          <w:szCs w:val="24"/>
          <w:lang w:val="en-ZA"/>
        </w:rPr>
        <w:t xml:space="preserve">The latest Twin City project, Glen Starling, is currently under development and will add 400 rental units to the market. </w:t>
      </w:r>
      <w:r w:rsidR="00C35514">
        <w:rPr>
          <w:rFonts w:cstheme="minorHAnsi"/>
          <w:sz w:val="24"/>
          <w:szCs w:val="24"/>
          <w:lang w:val="en-ZA"/>
        </w:rPr>
        <w:t>Riverfields Development Company, is</w:t>
      </w:r>
      <w:r w:rsidR="00060D20">
        <w:rPr>
          <w:rFonts w:cstheme="minorHAnsi"/>
          <w:sz w:val="24"/>
          <w:szCs w:val="24"/>
          <w:lang w:val="en-ZA"/>
        </w:rPr>
        <w:t xml:space="preserve"> </w:t>
      </w:r>
      <w:r w:rsidRPr="00002579">
        <w:rPr>
          <w:rFonts w:cstheme="minorHAnsi"/>
          <w:sz w:val="24"/>
          <w:szCs w:val="24"/>
          <w:lang w:val="en-ZA"/>
        </w:rPr>
        <w:t xml:space="preserve">also planning to introduce more residential </w:t>
      </w:r>
      <w:r w:rsidR="00C35514">
        <w:rPr>
          <w:rFonts w:cstheme="minorHAnsi"/>
          <w:sz w:val="24"/>
          <w:szCs w:val="24"/>
          <w:lang w:val="en-ZA"/>
        </w:rPr>
        <w:t>offerings</w:t>
      </w:r>
      <w:r w:rsidRPr="00002579">
        <w:rPr>
          <w:rFonts w:cstheme="minorHAnsi"/>
          <w:sz w:val="24"/>
          <w:szCs w:val="24"/>
          <w:lang w:val="en-ZA"/>
        </w:rPr>
        <w:t xml:space="preserve">, situated close to </w:t>
      </w:r>
      <w:r w:rsidR="00C35514">
        <w:rPr>
          <w:rFonts w:cstheme="minorHAnsi"/>
          <w:sz w:val="24"/>
          <w:szCs w:val="24"/>
          <w:lang w:val="en-ZA"/>
        </w:rPr>
        <w:t xml:space="preserve">the planned </w:t>
      </w:r>
      <w:r w:rsidRPr="00002579">
        <w:rPr>
          <w:rFonts w:cstheme="minorHAnsi"/>
          <w:sz w:val="24"/>
          <w:szCs w:val="24"/>
          <w:lang w:val="en-ZA"/>
        </w:rPr>
        <w:t xml:space="preserve">community park, </w:t>
      </w:r>
      <w:r w:rsidR="00C35514">
        <w:rPr>
          <w:rFonts w:cstheme="minorHAnsi"/>
          <w:sz w:val="24"/>
          <w:szCs w:val="24"/>
          <w:lang w:val="en-ZA"/>
        </w:rPr>
        <w:t xml:space="preserve">expanded </w:t>
      </w:r>
      <w:r w:rsidRPr="00002579">
        <w:rPr>
          <w:rFonts w:cstheme="minorHAnsi"/>
          <w:sz w:val="24"/>
          <w:szCs w:val="24"/>
          <w:lang w:val="en-ZA"/>
        </w:rPr>
        <w:t xml:space="preserve">retail </w:t>
      </w:r>
      <w:r w:rsidRPr="00002579">
        <w:rPr>
          <w:rFonts w:cstheme="minorHAnsi"/>
          <w:sz w:val="24"/>
          <w:szCs w:val="24"/>
          <w:lang w:val="en-ZA"/>
        </w:rPr>
        <w:lastRenderedPageBreak/>
        <w:t xml:space="preserve">facilities, </w:t>
      </w:r>
      <w:r w:rsidR="00C35514">
        <w:rPr>
          <w:rFonts w:cstheme="minorHAnsi"/>
          <w:sz w:val="24"/>
          <w:szCs w:val="24"/>
          <w:lang w:val="en-ZA"/>
        </w:rPr>
        <w:t xml:space="preserve">the new private school, as well as a </w:t>
      </w:r>
      <w:r w:rsidRPr="00002579">
        <w:rPr>
          <w:rFonts w:cstheme="minorHAnsi"/>
          <w:sz w:val="24"/>
          <w:szCs w:val="24"/>
          <w:lang w:val="en-ZA"/>
        </w:rPr>
        <w:t>housing scheme catering to the needs of the elderly in a modern retirement village near an upcoming medical centre.</w:t>
      </w:r>
    </w:p>
    <w:p w14:paraId="5B7B73DD" w14:textId="7B5625C8" w:rsidR="00002579" w:rsidRPr="00002579" w:rsidRDefault="00002579" w:rsidP="00E876DB">
      <w:pPr>
        <w:jc w:val="both"/>
        <w:rPr>
          <w:rFonts w:cstheme="minorHAnsi"/>
          <w:sz w:val="24"/>
          <w:szCs w:val="24"/>
          <w:lang w:val="en-ZA"/>
        </w:rPr>
      </w:pPr>
      <w:r w:rsidRPr="00002579">
        <w:rPr>
          <w:rFonts w:cstheme="minorHAnsi"/>
          <w:sz w:val="24"/>
          <w:szCs w:val="24"/>
          <w:lang w:val="en-ZA"/>
        </w:rPr>
        <w:t xml:space="preserve">The Riverfields Management Association is committed to creating a community that prioritises safety, sustainability, and a convenient lifestyle. </w:t>
      </w:r>
      <w:r w:rsidR="00C35514">
        <w:rPr>
          <w:rFonts w:cstheme="minorHAnsi"/>
          <w:sz w:val="24"/>
          <w:szCs w:val="24"/>
          <w:lang w:val="en-ZA"/>
        </w:rPr>
        <w:t xml:space="preserve"> </w:t>
      </w:r>
      <w:r w:rsidR="00C35514" w:rsidRPr="00C35514">
        <w:rPr>
          <w:rFonts w:cstheme="minorHAnsi"/>
          <w:sz w:val="24"/>
          <w:szCs w:val="24"/>
        </w:rPr>
        <w:t xml:space="preserve">Precincts </w:t>
      </w:r>
      <w:r w:rsidR="00C35514">
        <w:rPr>
          <w:rFonts w:cstheme="minorHAnsi"/>
          <w:sz w:val="24"/>
          <w:szCs w:val="24"/>
        </w:rPr>
        <w:t xml:space="preserve">do not exist in isolation, and they are </w:t>
      </w:r>
      <w:r w:rsidR="00C35514" w:rsidRPr="00C35514">
        <w:rPr>
          <w:rFonts w:cstheme="minorHAnsi"/>
          <w:sz w:val="24"/>
          <w:szCs w:val="24"/>
        </w:rPr>
        <w:t xml:space="preserve"> connect</w:t>
      </w:r>
      <w:r w:rsidR="00C35514">
        <w:rPr>
          <w:rFonts w:cstheme="minorHAnsi"/>
          <w:sz w:val="24"/>
          <w:szCs w:val="24"/>
        </w:rPr>
        <w:t>ed</w:t>
      </w:r>
      <w:r w:rsidR="00C35514" w:rsidRPr="00C35514">
        <w:rPr>
          <w:rFonts w:cstheme="minorHAnsi"/>
          <w:sz w:val="24"/>
          <w:szCs w:val="24"/>
        </w:rPr>
        <w:t xml:space="preserve"> with the infrastructure and systems around them</w:t>
      </w:r>
      <w:r w:rsidR="00C35514">
        <w:rPr>
          <w:rFonts w:cstheme="minorHAnsi"/>
          <w:sz w:val="24"/>
          <w:szCs w:val="24"/>
        </w:rPr>
        <w:t>.</w:t>
      </w:r>
      <w:r w:rsidR="00C35514" w:rsidRPr="00C35514">
        <w:rPr>
          <w:rFonts w:cstheme="minorHAnsi"/>
          <w:sz w:val="24"/>
          <w:szCs w:val="24"/>
          <w:lang w:val="en-ZA"/>
        </w:rPr>
        <w:t xml:space="preserve"> </w:t>
      </w:r>
      <w:r w:rsidR="00C35514">
        <w:rPr>
          <w:rFonts w:cstheme="minorHAnsi"/>
          <w:sz w:val="24"/>
          <w:szCs w:val="24"/>
          <w:lang w:val="en-ZA"/>
        </w:rPr>
        <w:t xml:space="preserve">The aim is therefore to </w:t>
      </w:r>
      <w:r w:rsidR="00C35514" w:rsidRPr="00C35514">
        <w:rPr>
          <w:rFonts w:cstheme="minorHAnsi"/>
          <w:sz w:val="24"/>
          <w:szCs w:val="24"/>
          <w:lang w:val="en-ZA"/>
        </w:rPr>
        <w:t xml:space="preserve">achieve enhanced environmental, economic, and social performance through collaboration in managing </w:t>
      </w:r>
      <w:r w:rsidR="00C35514">
        <w:rPr>
          <w:rFonts w:cstheme="minorHAnsi"/>
          <w:sz w:val="24"/>
          <w:szCs w:val="24"/>
          <w:lang w:val="en-ZA"/>
        </w:rPr>
        <w:t>the environment</w:t>
      </w:r>
      <w:r w:rsidR="00C35514" w:rsidRPr="00C35514">
        <w:rPr>
          <w:rFonts w:cstheme="minorHAnsi"/>
          <w:sz w:val="24"/>
          <w:szCs w:val="24"/>
          <w:lang w:val="en-ZA"/>
        </w:rPr>
        <w:t xml:space="preserve"> and resource</w:t>
      </w:r>
      <w:r w:rsidR="00C35514">
        <w:rPr>
          <w:rFonts w:cstheme="minorHAnsi"/>
          <w:sz w:val="24"/>
          <w:szCs w:val="24"/>
          <w:lang w:val="en-ZA"/>
        </w:rPr>
        <w:t>s.</w:t>
      </w:r>
      <w:r w:rsidRPr="00002579">
        <w:rPr>
          <w:rFonts w:cstheme="minorHAnsi"/>
          <w:sz w:val="24"/>
          <w:szCs w:val="24"/>
          <w:lang w:val="en-ZA"/>
        </w:rPr>
        <w:t xml:space="preserve"> These efforts align with the association's commitment to sustainability, ensuring that residents can enjoy a comfortable and eco-friendly lifestyle.</w:t>
      </w:r>
    </w:p>
    <w:p w14:paraId="2A18DA8D" w14:textId="77777777" w:rsidR="00002579" w:rsidRPr="00002579" w:rsidRDefault="00002579" w:rsidP="00E876DB">
      <w:pPr>
        <w:jc w:val="both"/>
        <w:rPr>
          <w:rFonts w:cstheme="minorHAnsi"/>
          <w:sz w:val="24"/>
          <w:szCs w:val="24"/>
          <w:lang w:val="en-ZA"/>
        </w:rPr>
      </w:pPr>
      <w:r w:rsidRPr="00002579">
        <w:rPr>
          <w:rFonts w:cstheme="minorHAnsi"/>
          <w:sz w:val="24"/>
          <w:szCs w:val="24"/>
          <w:lang w:val="en-ZA"/>
        </w:rPr>
        <w:t>In addition to its focus on sustainability, the management association at Riverfields prioritises safety throughout the precinct. Security measures are integrated at every level, from individual developments to the holistic area. The landscaping is designed to be low maintenance, with a focus on water conservation, and is well-maintained. The association also provides numerous local employment opportunities, particularly for general upkeep and security of the precinct, to ensure a safe and clean environment for residents.</w:t>
      </w:r>
    </w:p>
    <w:p w14:paraId="09E8A0FC" w14:textId="26E1C0A0" w:rsidR="00002579" w:rsidRPr="00002579" w:rsidRDefault="00002579" w:rsidP="00060D20">
      <w:pPr>
        <w:jc w:val="both"/>
        <w:rPr>
          <w:rFonts w:cstheme="minorHAnsi"/>
          <w:vanish/>
          <w:sz w:val="24"/>
          <w:szCs w:val="24"/>
          <w:lang w:val="en-ZA"/>
        </w:rPr>
      </w:pPr>
      <w:r w:rsidRPr="00002579">
        <w:rPr>
          <w:rFonts w:cstheme="minorHAnsi"/>
          <w:sz w:val="24"/>
          <w:szCs w:val="24"/>
          <w:lang w:val="en-ZA"/>
        </w:rPr>
        <w:t>"Riverfields is an ever-expanding aerotropolis, and there are many exciting projects planned for the benefit of the community</w:t>
      </w:r>
      <w:r w:rsidR="00C35514">
        <w:rPr>
          <w:rFonts w:cstheme="minorHAnsi"/>
          <w:sz w:val="24"/>
          <w:szCs w:val="24"/>
          <w:lang w:val="en-ZA"/>
        </w:rPr>
        <w:t xml:space="preserve"> and local businesses</w:t>
      </w:r>
      <w:r w:rsidRPr="00002579">
        <w:rPr>
          <w:rFonts w:cstheme="minorHAnsi"/>
          <w:sz w:val="24"/>
          <w:szCs w:val="24"/>
          <w:lang w:val="en-ZA"/>
        </w:rPr>
        <w:t xml:space="preserve">. We're excited to see what the future holds and remain committed to creating a space that people are </w:t>
      </w:r>
      <w:r w:rsidR="00C35514">
        <w:rPr>
          <w:rFonts w:cstheme="minorHAnsi"/>
          <w:sz w:val="24"/>
          <w:szCs w:val="24"/>
          <w:lang w:val="en-ZA"/>
        </w:rPr>
        <w:t xml:space="preserve">both </w:t>
      </w:r>
      <w:r w:rsidRPr="00002579">
        <w:rPr>
          <w:rFonts w:cstheme="minorHAnsi"/>
          <w:sz w:val="24"/>
          <w:szCs w:val="24"/>
          <w:lang w:val="en-ZA"/>
        </w:rPr>
        <w:t>proud to call home and</w:t>
      </w:r>
      <w:r w:rsidR="00C35514">
        <w:rPr>
          <w:rFonts w:cstheme="minorHAnsi"/>
          <w:sz w:val="24"/>
          <w:szCs w:val="24"/>
          <w:lang w:val="en-ZA"/>
        </w:rPr>
        <w:t xml:space="preserve"> their preferred place of doing business</w:t>
      </w:r>
      <w:r w:rsidRPr="00002579">
        <w:rPr>
          <w:rFonts w:cstheme="minorHAnsi"/>
          <w:sz w:val="24"/>
          <w:szCs w:val="24"/>
          <w:lang w:val="en-ZA"/>
        </w:rPr>
        <w:t xml:space="preserve">," says </w:t>
      </w:r>
      <w:r w:rsidR="00C35514">
        <w:rPr>
          <w:rFonts w:cstheme="minorHAnsi"/>
          <w:sz w:val="24"/>
          <w:szCs w:val="24"/>
          <w:lang w:val="en-ZA"/>
        </w:rPr>
        <w:t>van der Vyver.</w:t>
      </w:r>
      <w:r w:rsidRPr="00002579">
        <w:rPr>
          <w:rFonts w:cstheme="minorHAnsi"/>
          <w:vanish/>
          <w:sz w:val="24"/>
          <w:szCs w:val="24"/>
          <w:lang w:val="en-ZA"/>
        </w:rPr>
        <w:t>Top of Form</w:t>
      </w:r>
    </w:p>
    <w:p w14:paraId="3C74A170" w14:textId="77777777" w:rsidR="00002579" w:rsidRPr="00002579" w:rsidRDefault="00002579" w:rsidP="00002579">
      <w:pPr>
        <w:rPr>
          <w:rFonts w:cstheme="minorHAnsi"/>
          <w:sz w:val="24"/>
          <w:szCs w:val="24"/>
          <w:lang w:val="en-ZA"/>
        </w:rPr>
      </w:pPr>
    </w:p>
    <w:p w14:paraId="616220E0" w14:textId="77777777" w:rsidR="00002579" w:rsidRPr="00002579" w:rsidRDefault="00002579" w:rsidP="00002579">
      <w:pPr>
        <w:rPr>
          <w:rFonts w:cstheme="minorHAnsi"/>
          <w:vanish/>
          <w:sz w:val="24"/>
          <w:szCs w:val="24"/>
          <w:lang w:val="en-ZA"/>
        </w:rPr>
      </w:pPr>
      <w:r w:rsidRPr="00002579">
        <w:rPr>
          <w:rFonts w:cstheme="minorHAnsi"/>
          <w:vanish/>
          <w:sz w:val="24"/>
          <w:szCs w:val="24"/>
          <w:lang w:val="en-ZA"/>
        </w:rPr>
        <w:t>Bottom of Form</w:t>
      </w:r>
    </w:p>
    <w:p w14:paraId="681368EE" w14:textId="7DFA0A15" w:rsidR="0040074A" w:rsidRDefault="003C28B0" w:rsidP="00574474">
      <w:pPr>
        <w:rPr>
          <w:rFonts w:cstheme="minorHAnsi"/>
          <w:b/>
          <w:bCs/>
          <w:color w:val="252525"/>
          <w:sz w:val="24"/>
          <w:szCs w:val="24"/>
        </w:rPr>
      </w:pPr>
      <w:r w:rsidRPr="00393D11">
        <w:rPr>
          <w:rFonts w:cstheme="minorHAnsi"/>
          <w:b/>
          <w:bCs/>
          <w:color w:val="252525"/>
          <w:sz w:val="24"/>
          <w:szCs w:val="24"/>
        </w:rPr>
        <w:t>ENDS</w:t>
      </w:r>
    </w:p>
    <w:p w14:paraId="55E2164D" w14:textId="77777777" w:rsidR="00060D20" w:rsidRPr="00393D11" w:rsidRDefault="00060D20" w:rsidP="00574474">
      <w:pPr>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06DA39F8" w14:textId="36C5C9FA"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060D20">
              <w:rPr>
                <w:rFonts w:eastAsia="Arial" w:cstheme="minorHAnsi"/>
                <w:sz w:val="24"/>
                <w:szCs w:val="24"/>
              </w:rPr>
              <w:t>626</w:t>
            </w:r>
          </w:p>
          <w:p w14:paraId="7CEE9CAE" w14:textId="701A0313"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191129">
              <w:rPr>
                <w:rFonts w:eastAsia="Arial" w:cstheme="minorHAnsi"/>
                <w:sz w:val="24"/>
                <w:szCs w:val="24"/>
              </w:rPr>
              <w:t>Images of Riverfields Precinct</w:t>
            </w:r>
            <w:r w:rsidR="0008148B">
              <w:rPr>
                <w:rFonts w:eastAsia="Arial" w:cstheme="minorHAnsi"/>
                <w:sz w:val="24"/>
                <w:szCs w:val="24"/>
              </w:rPr>
              <w:t xml:space="preserve"> &amp; Stock Images</w:t>
            </w:r>
          </w:p>
          <w:p w14:paraId="68FDCB40" w14:textId="51C65694"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 xml:space="preserve">: </w:t>
            </w:r>
            <w:r w:rsidR="00BB1B47" w:rsidRPr="00393D11">
              <w:rPr>
                <w:rFonts w:eastAsia="Times New Roman" w:cstheme="minorHAnsi"/>
                <w:sz w:val="24"/>
                <w:szCs w:val="24"/>
              </w:rPr>
              <w:t>Riverfields</w:t>
            </w:r>
            <w:r w:rsidR="00191129">
              <w:rPr>
                <w:rFonts w:eastAsia="Times New Roman" w:cstheme="minorHAnsi"/>
                <w:sz w:val="24"/>
                <w:szCs w:val="24"/>
              </w:rPr>
              <w:t xml:space="preserve"> Precinct</w:t>
            </w:r>
          </w:p>
          <w:p w14:paraId="6B6B42D2" w14:textId="4FC011CB"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FB7BF2">
              <w:rPr>
                <w:rFonts w:eastAsia="Times New Roman" w:cstheme="minorHAnsi"/>
                <w:sz w:val="24"/>
                <w:szCs w:val="24"/>
              </w:rPr>
              <w:t>June</w:t>
            </w:r>
            <w:r w:rsidR="003A7892" w:rsidRPr="00393D11">
              <w:rPr>
                <w:rFonts w:eastAsia="Times New Roman" w:cstheme="minorHAnsi"/>
                <w:sz w:val="24"/>
                <w:szCs w:val="24"/>
              </w:rPr>
              <w:t xml:space="preserve"> </w:t>
            </w:r>
            <w:r w:rsidRPr="00393D11">
              <w:rPr>
                <w:rFonts w:eastAsia="Times New Roman" w:cstheme="minorHAnsi"/>
                <w:sz w:val="24"/>
                <w:szCs w:val="24"/>
              </w:rPr>
              <w:t>2023</w:t>
            </w:r>
          </w:p>
          <w:p w14:paraId="0CEF53B3" w14:textId="77777777" w:rsidR="003C28B0" w:rsidRPr="00393D11" w:rsidRDefault="003C28B0" w:rsidP="0087188D">
            <w:pPr>
              <w:jc w:val="both"/>
              <w:rPr>
                <w:rFonts w:eastAsia="Times New Roman" w:cstheme="minorHAnsi"/>
                <w:color w:val="000000"/>
                <w:sz w:val="24"/>
                <w:szCs w:val="24"/>
              </w:rPr>
            </w:pPr>
          </w:p>
        </w:tc>
      </w:tr>
    </w:tbl>
    <w:p w14:paraId="1667BD50" w14:textId="77777777" w:rsidR="00801AB0" w:rsidRDefault="00801AB0" w:rsidP="003C28B0">
      <w:pPr>
        <w:spacing w:line="240" w:lineRule="auto"/>
        <w:rPr>
          <w:rFonts w:cstheme="minorHAnsi"/>
          <w:b/>
          <w:bCs/>
          <w:sz w:val="24"/>
          <w:szCs w:val="24"/>
        </w:rPr>
      </w:pPr>
    </w:p>
    <w:p w14:paraId="22A224BA" w14:textId="327D9271" w:rsidR="003C28B0" w:rsidRDefault="003C28B0" w:rsidP="003C28B0">
      <w:pPr>
        <w:spacing w:line="240" w:lineRule="auto"/>
        <w:rPr>
          <w:rFonts w:cstheme="minorHAnsi"/>
          <w:b/>
          <w:bCs/>
          <w:sz w:val="24"/>
          <w:szCs w:val="24"/>
        </w:rPr>
      </w:pPr>
      <w:r w:rsidRPr="00393D11">
        <w:rPr>
          <w:rFonts w:cstheme="minorHAnsi"/>
          <w:b/>
          <w:bCs/>
          <w:sz w:val="24"/>
          <w:szCs w:val="24"/>
        </w:rPr>
        <w:t>Notes to the editor:</w:t>
      </w:r>
    </w:p>
    <w:p w14:paraId="29C03F0B" w14:textId="1823B331" w:rsidR="00801AB0" w:rsidRPr="00393D11" w:rsidRDefault="00801AB0" w:rsidP="003C28B0">
      <w:pPr>
        <w:spacing w:line="240" w:lineRule="auto"/>
        <w:rPr>
          <w:rFonts w:cstheme="minorHAnsi"/>
          <w:b/>
          <w:bCs/>
          <w:sz w:val="24"/>
          <w:szCs w:val="24"/>
        </w:rPr>
      </w:pPr>
      <w:r>
        <w:rPr>
          <w:rFonts w:cstheme="minorHAnsi"/>
          <w:b/>
          <w:bCs/>
          <w:sz w:val="24"/>
          <w:szCs w:val="24"/>
        </w:rPr>
        <w:t>About Riverfields Precinct</w:t>
      </w:r>
    </w:p>
    <w:p w14:paraId="27B15DF5" w14:textId="55442649" w:rsidR="00DA5F58" w:rsidRDefault="00801AB0" w:rsidP="00801AB0">
      <w:pPr>
        <w:jc w:val="both"/>
        <w:rPr>
          <w:rFonts w:eastAsia="Times New Roman" w:cstheme="minorHAnsi"/>
          <w:sz w:val="24"/>
          <w:szCs w:val="24"/>
          <w:lang w:eastAsia="en-GB"/>
        </w:rPr>
      </w:pPr>
      <w:r w:rsidRPr="00801AB0">
        <w:rPr>
          <w:rFonts w:eastAsia="Times New Roman" w:cstheme="minorHAnsi"/>
          <w:sz w:val="24"/>
          <w:szCs w:val="24"/>
          <w:lang w:eastAsia="en-GB"/>
        </w:rPr>
        <w:t xml:space="preserve">Riverfields Precinct is a vibrant mixed-use development in Ekurhuleni, offering a thriving environment for families, professionals, and businesses. With ongoing construction of logistics centres and planned developments, the precinct is expanding rapidly. Over 1,000 residential units worth R2 billion have already been delivered, with more under construction and in the planning phase. The retail node is flourishing, with the Harvest Place development and future expansion plans. Riverfields Precinct is a dynamic destination, providing </w:t>
      </w:r>
      <w:r w:rsidRPr="00801AB0">
        <w:rPr>
          <w:rFonts w:eastAsia="Times New Roman" w:cstheme="minorHAnsi"/>
          <w:sz w:val="24"/>
          <w:szCs w:val="24"/>
          <w:lang w:eastAsia="en-GB"/>
        </w:rPr>
        <w:lastRenderedPageBreak/>
        <w:t>unmatched opportunities for growth and a vibrant lifestyle.</w:t>
      </w:r>
      <w:r>
        <w:rPr>
          <w:rFonts w:eastAsia="Times New Roman" w:cstheme="minorHAnsi"/>
          <w:sz w:val="24"/>
          <w:szCs w:val="24"/>
          <w:lang w:eastAsia="en-GB"/>
        </w:rPr>
        <w:t xml:space="preserve"> </w:t>
      </w:r>
      <w:r w:rsidR="00114A80" w:rsidRPr="00114A80">
        <w:rPr>
          <w:rFonts w:eastAsia="Times New Roman" w:cstheme="minorHAnsi"/>
          <w:sz w:val="24"/>
          <w:szCs w:val="24"/>
          <w:lang w:eastAsia="en-GB"/>
        </w:rPr>
        <w:t xml:space="preserve">The growth of Riverfields is truly phenomenal, with an impressive 255,000m2 of logistics and distribution centres currently under construction and an additional 450,000m2 planned for development. </w:t>
      </w:r>
    </w:p>
    <w:p w14:paraId="0D857C2C" w14:textId="77777777" w:rsidR="00114A80" w:rsidRPr="003A2F90" w:rsidRDefault="00114A80" w:rsidP="00DA5F58">
      <w:pPr>
        <w:rPr>
          <w:i/>
          <w:iCs/>
        </w:rPr>
      </w:pPr>
    </w:p>
    <w:p w14:paraId="2FDCA532" w14:textId="77777777" w:rsidR="00393D11" w:rsidRPr="00393D11" w:rsidRDefault="00393D11" w:rsidP="00393D11">
      <w:pPr>
        <w:pStyle w:val="Standard"/>
        <w:ind w:left="720"/>
        <w:jc w:val="center"/>
        <w:rPr>
          <w:rStyle w:val="Hyperlink"/>
          <w:rFonts w:asciiTheme="minorHAnsi" w:eastAsiaTheme="minorHAnsi" w:hAnsiTheme="minorHAnsi" w:cstheme="minorHAnsi"/>
          <w:kern w:val="0"/>
          <w:sz w:val="22"/>
          <w:szCs w:val="22"/>
          <w:lang w:val="en-GB" w:eastAsia="en-US" w:bidi="ar-SA"/>
        </w:rPr>
      </w:pPr>
      <w:r w:rsidRPr="00393D11">
        <w:rPr>
          <w:rStyle w:val="Hyperlink"/>
          <w:rFonts w:asciiTheme="minorHAnsi" w:eastAsiaTheme="minorHAnsi" w:hAnsiTheme="minorHAnsi" w:cstheme="minorHAnsi"/>
          <w:kern w:val="0"/>
          <w:sz w:val="22"/>
          <w:szCs w:val="22"/>
          <w:lang w:val="en-GB" w:eastAsia="en-US" w:bidi="ar-SA"/>
        </w:rPr>
        <w:t>For more information or visuals, please contact Janna Strang on</w:t>
      </w:r>
    </w:p>
    <w:p w14:paraId="3EBA3539" w14:textId="77777777" w:rsidR="00393D11" w:rsidRPr="00393D11" w:rsidRDefault="00393D11" w:rsidP="00393D11">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r w:rsidRPr="00393D11">
        <w:rPr>
          <w:rStyle w:val="Hyperlink"/>
          <w:rFonts w:asciiTheme="minorHAnsi" w:eastAsiaTheme="minorHAnsi" w:hAnsiTheme="minorHAnsi" w:cstheme="minorHAnsi"/>
          <w:kern w:val="0"/>
          <w:sz w:val="22"/>
          <w:szCs w:val="22"/>
          <w:lang w:val="en-GB" w:eastAsia="en-US" w:bidi="ar-SA"/>
        </w:rPr>
        <w:t xml:space="preserve"> </w:t>
      </w:r>
      <w:hyperlink r:id="rId8" w:history="1">
        <w:r w:rsidRPr="00393D11">
          <w:rPr>
            <w:rStyle w:val="Hyperlink"/>
            <w:rFonts w:asciiTheme="minorHAnsi" w:eastAsiaTheme="minorHAnsi" w:hAnsiTheme="minorHAnsi" w:cstheme="minorHAnsi"/>
            <w:kern w:val="0"/>
            <w:sz w:val="22"/>
            <w:szCs w:val="22"/>
            <w:lang w:val="en-GB" w:eastAsia="en-US" w:bidi="ar-SA"/>
          </w:rPr>
          <w:t>janna@rainmakermarketing.co.za</w:t>
        </w:r>
      </w:hyperlink>
      <w:r w:rsidRPr="00393D11">
        <w:rPr>
          <w:rStyle w:val="Hyperlink"/>
          <w:rFonts w:asciiTheme="minorHAnsi" w:eastAsiaTheme="minorHAnsi" w:hAnsiTheme="minorHAnsi" w:cstheme="minorHAnsi"/>
          <w:kern w:val="0"/>
          <w:sz w:val="22"/>
          <w:szCs w:val="22"/>
          <w:lang w:val="en-GB" w:eastAsia="en-US" w:bidi="ar-SA"/>
        </w:rPr>
        <w:t xml:space="preserve"> / 082 551 3865 or email on mbali</w:t>
      </w:r>
      <w:hyperlink r:id="rId9" w:history="1">
        <w:r w:rsidRPr="00393D11">
          <w:rPr>
            <w:rStyle w:val="Hyperlink"/>
            <w:rFonts w:asciiTheme="minorHAnsi" w:eastAsiaTheme="minorHAnsi" w:hAnsiTheme="minorHAnsi" w:cstheme="minorHAnsi"/>
            <w:kern w:val="0"/>
            <w:sz w:val="22"/>
            <w:szCs w:val="22"/>
            <w:lang w:val="en-GB" w:eastAsia="en-US" w:bidi="ar-SA"/>
          </w:rPr>
          <w:t>@rainmakermarketing.co.za</w:t>
        </w:r>
      </w:hyperlink>
    </w:p>
    <w:p w14:paraId="7899D30D" w14:textId="77777777" w:rsidR="00600644" w:rsidRDefault="00600644" w:rsidP="00B82A6B">
      <w:pPr>
        <w:spacing w:after="0"/>
        <w:jc w:val="center"/>
        <w:rPr>
          <w:rFonts w:ascii="Calibri" w:eastAsia="Calibri" w:hAnsi="Calibri" w:cs="Arial"/>
          <w:sz w:val="24"/>
          <w:szCs w:val="24"/>
          <w:lang w:bidi="he-IL"/>
        </w:rPr>
      </w:pPr>
    </w:p>
    <w:sectPr w:rsidR="0060064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EFB6" w14:textId="77777777" w:rsidR="00985830" w:rsidRDefault="00985830" w:rsidP="00665525">
      <w:pPr>
        <w:spacing w:after="0" w:line="240" w:lineRule="auto"/>
      </w:pPr>
      <w:r>
        <w:separator/>
      </w:r>
    </w:p>
  </w:endnote>
  <w:endnote w:type="continuationSeparator" w:id="0">
    <w:p w14:paraId="4AB6D522" w14:textId="77777777" w:rsidR="00985830" w:rsidRDefault="00985830"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53BF" w14:textId="77777777" w:rsidR="00985830" w:rsidRDefault="00985830" w:rsidP="00665525">
      <w:pPr>
        <w:spacing w:after="0" w:line="240" w:lineRule="auto"/>
      </w:pPr>
      <w:r>
        <w:separator/>
      </w:r>
    </w:p>
  </w:footnote>
  <w:footnote w:type="continuationSeparator" w:id="0">
    <w:p w14:paraId="7E822D7E" w14:textId="77777777" w:rsidR="00985830" w:rsidRDefault="00985830"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557863CE">
          <wp:simplePos x="0" y="0"/>
          <wp:positionH relativeFrom="column">
            <wp:posOffset>4181475</wp:posOffset>
          </wp:positionH>
          <wp:positionV relativeFrom="paragraph">
            <wp:posOffset>-78105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689F"/>
    <w:rsid w:val="00026DB9"/>
    <w:rsid w:val="000313BF"/>
    <w:rsid w:val="00043DC6"/>
    <w:rsid w:val="00044F5C"/>
    <w:rsid w:val="00060D20"/>
    <w:rsid w:val="00065352"/>
    <w:rsid w:val="0006707D"/>
    <w:rsid w:val="000723B9"/>
    <w:rsid w:val="0007520F"/>
    <w:rsid w:val="00077B49"/>
    <w:rsid w:val="0008148B"/>
    <w:rsid w:val="00082B15"/>
    <w:rsid w:val="000A27D6"/>
    <w:rsid w:val="000A3F59"/>
    <w:rsid w:val="000D27BC"/>
    <w:rsid w:val="000D55F2"/>
    <w:rsid w:val="000D567A"/>
    <w:rsid w:val="000E1ED8"/>
    <w:rsid w:val="000F031F"/>
    <w:rsid w:val="000F0F8D"/>
    <w:rsid w:val="000F3668"/>
    <w:rsid w:val="000F37BC"/>
    <w:rsid w:val="000F74A8"/>
    <w:rsid w:val="000F791B"/>
    <w:rsid w:val="001013D9"/>
    <w:rsid w:val="0010364E"/>
    <w:rsid w:val="00103940"/>
    <w:rsid w:val="00105249"/>
    <w:rsid w:val="001072CD"/>
    <w:rsid w:val="0011256F"/>
    <w:rsid w:val="00114A80"/>
    <w:rsid w:val="00123F8C"/>
    <w:rsid w:val="001240C1"/>
    <w:rsid w:val="001371B5"/>
    <w:rsid w:val="00137265"/>
    <w:rsid w:val="00141E57"/>
    <w:rsid w:val="001475DF"/>
    <w:rsid w:val="001511BE"/>
    <w:rsid w:val="00155AE3"/>
    <w:rsid w:val="0016624E"/>
    <w:rsid w:val="00167E5E"/>
    <w:rsid w:val="001711F6"/>
    <w:rsid w:val="001722BE"/>
    <w:rsid w:val="00173255"/>
    <w:rsid w:val="001755E4"/>
    <w:rsid w:val="00182FEE"/>
    <w:rsid w:val="0018735C"/>
    <w:rsid w:val="00191129"/>
    <w:rsid w:val="00194B64"/>
    <w:rsid w:val="00195264"/>
    <w:rsid w:val="001A0DB3"/>
    <w:rsid w:val="001A21A9"/>
    <w:rsid w:val="001A4A2F"/>
    <w:rsid w:val="001A70BB"/>
    <w:rsid w:val="001A77B1"/>
    <w:rsid w:val="001B3094"/>
    <w:rsid w:val="001B4B69"/>
    <w:rsid w:val="001C19B3"/>
    <w:rsid w:val="001D69FC"/>
    <w:rsid w:val="001D7E2F"/>
    <w:rsid w:val="001E1BF5"/>
    <w:rsid w:val="001E53AA"/>
    <w:rsid w:val="001E7638"/>
    <w:rsid w:val="001E7FA4"/>
    <w:rsid w:val="001F51B0"/>
    <w:rsid w:val="001F67B3"/>
    <w:rsid w:val="00202108"/>
    <w:rsid w:val="00205960"/>
    <w:rsid w:val="0021541F"/>
    <w:rsid w:val="002157A3"/>
    <w:rsid w:val="00215FFC"/>
    <w:rsid w:val="00223C7C"/>
    <w:rsid w:val="00230198"/>
    <w:rsid w:val="0023142C"/>
    <w:rsid w:val="002327C2"/>
    <w:rsid w:val="00235731"/>
    <w:rsid w:val="002415A6"/>
    <w:rsid w:val="00247609"/>
    <w:rsid w:val="00256973"/>
    <w:rsid w:val="00262C54"/>
    <w:rsid w:val="0026407D"/>
    <w:rsid w:val="0027223B"/>
    <w:rsid w:val="00277DD5"/>
    <w:rsid w:val="00280AA7"/>
    <w:rsid w:val="00280F70"/>
    <w:rsid w:val="002909CD"/>
    <w:rsid w:val="00293B8E"/>
    <w:rsid w:val="00293F65"/>
    <w:rsid w:val="00296E75"/>
    <w:rsid w:val="002A2405"/>
    <w:rsid w:val="002A7970"/>
    <w:rsid w:val="002B0FB4"/>
    <w:rsid w:val="002B2F79"/>
    <w:rsid w:val="002B40C5"/>
    <w:rsid w:val="002B44B6"/>
    <w:rsid w:val="002B7D35"/>
    <w:rsid w:val="002C02DF"/>
    <w:rsid w:val="002C106F"/>
    <w:rsid w:val="002C1528"/>
    <w:rsid w:val="002C6ADC"/>
    <w:rsid w:val="002D1757"/>
    <w:rsid w:val="002D328F"/>
    <w:rsid w:val="002D4330"/>
    <w:rsid w:val="002D66D7"/>
    <w:rsid w:val="002D7089"/>
    <w:rsid w:val="002E1711"/>
    <w:rsid w:val="002E359D"/>
    <w:rsid w:val="002E4BC1"/>
    <w:rsid w:val="002F0D0A"/>
    <w:rsid w:val="002F1672"/>
    <w:rsid w:val="002F31D0"/>
    <w:rsid w:val="003046C7"/>
    <w:rsid w:val="003049A8"/>
    <w:rsid w:val="00310060"/>
    <w:rsid w:val="0032131F"/>
    <w:rsid w:val="00327C83"/>
    <w:rsid w:val="00340F62"/>
    <w:rsid w:val="003437D4"/>
    <w:rsid w:val="00343DBA"/>
    <w:rsid w:val="00351B00"/>
    <w:rsid w:val="00363EB0"/>
    <w:rsid w:val="0037279C"/>
    <w:rsid w:val="00372A2A"/>
    <w:rsid w:val="00373B65"/>
    <w:rsid w:val="003753D1"/>
    <w:rsid w:val="00385608"/>
    <w:rsid w:val="00392548"/>
    <w:rsid w:val="00393D11"/>
    <w:rsid w:val="003946C2"/>
    <w:rsid w:val="00395DFF"/>
    <w:rsid w:val="003979B3"/>
    <w:rsid w:val="003A1E8B"/>
    <w:rsid w:val="003A7892"/>
    <w:rsid w:val="003B0954"/>
    <w:rsid w:val="003C28B0"/>
    <w:rsid w:val="003C5E08"/>
    <w:rsid w:val="003C7E84"/>
    <w:rsid w:val="003D0814"/>
    <w:rsid w:val="003D29C4"/>
    <w:rsid w:val="003E0D6A"/>
    <w:rsid w:val="003E70E2"/>
    <w:rsid w:val="003F09FC"/>
    <w:rsid w:val="003F2BD5"/>
    <w:rsid w:val="003F55C1"/>
    <w:rsid w:val="0040074A"/>
    <w:rsid w:val="004015E7"/>
    <w:rsid w:val="00403858"/>
    <w:rsid w:val="00411C81"/>
    <w:rsid w:val="00413936"/>
    <w:rsid w:val="00426145"/>
    <w:rsid w:val="004305D7"/>
    <w:rsid w:val="00431174"/>
    <w:rsid w:val="00441E21"/>
    <w:rsid w:val="00442CC9"/>
    <w:rsid w:val="004464DC"/>
    <w:rsid w:val="00446E0D"/>
    <w:rsid w:val="00446E1E"/>
    <w:rsid w:val="004729B4"/>
    <w:rsid w:val="00473B49"/>
    <w:rsid w:val="0047618D"/>
    <w:rsid w:val="00486AC1"/>
    <w:rsid w:val="004940BC"/>
    <w:rsid w:val="0049484B"/>
    <w:rsid w:val="00496393"/>
    <w:rsid w:val="004A4106"/>
    <w:rsid w:val="004A654C"/>
    <w:rsid w:val="004B083C"/>
    <w:rsid w:val="004B4463"/>
    <w:rsid w:val="004C2F05"/>
    <w:rsid w:val="004C3FCA"/>
    <w:rsid w:val="004C41E4"/>
    <w:rsid w:val="004D0035"/>
    <w:rsid w:val="004D0DB6"/>
    <w:rsid w:val="004D2AFE"/>
    <w:rsid w:val="004D47BF"/>
    <w:rsid w:val="004D4962"/>
    <w:rsid w:val="004D5307"/>
    <w:rsid w:val="004E4A3B"/>
    <w:rsid w:val="004E669D"/>
    <w:rsid w:val="004F0C76"/>
    <w:rsid w:val="004F5535"/>
    <w:rsid w:val="005016AD"/>
    <w:rsid w:val="00512D1B"/>
    <w:rsid w:val="00517145"/>
    <w:rsid w:val="00537C09"/>
    <w:rsid w:val="005530E3"/>
    <w:rsid w:val="005540E9"/>
    <w:rsid w:val="00554A10"/>
    <w:rsid w:val="00567480"/>
    <w:rsid w:val="00574474"/>
    <w:rsid w:val="00582515"/>
    <w:rsid w:val="005851D7"/>
    <w:rsid w:val="005D2E25"/>
    <w:rsid w:val="005E24DB"/>
    <w:rsid w:val="005E5F33"/>
    <w:rsid w:val="005F30DA"/>
    <w:rsid w:val="00600644"/>
    <w:rsid w:val="006043E4"/>
    <w:rsid w:val="00604E62"/>
    <w:rsid w:val="006066C7"/>
    <w:rsid w:val="00614A89"/>
    <w:rsid w:val="00630135"/>
    <w:rsid w:val="0063216A"/>
    <w:rsid w:val="00632B21"/>
    <w:rsid w:val="006345DA"/>
    <w:rsid w:val="00640BF9"/>
    <w:rsid w:val="00643C23"/>
    <w:rsid w:val="006445FB"/>
    <w:rsid w:val="00646B42"/>
    <w:rsid w:val="00653F65"/>
    <w:rsid w:val="0065460D"/>
    <w:rsid w:val="00665525"/>
    <w:rsid w:val="0066600A"/>
    <w:rsid w:val="00666AC8"/>
    <w:rsid w:val="006754F4"/>
    <w:rsid w:val="00680BAE"/>
    <w:rsid w:val="006810F3"/>
    <w:rsid w:val="00683AF2"/>
    <w:rsid w:val="00687B2E"/>
    <w:rsid w:val="006A4FC0"/>
    <w:rsid w:val="006B5EBE"/>
    <w:rsid w:val="006D268C"/>
    <w:rsid w:val="006E0D3C"/>
    <w:rsid w:val="006E2AE9"/>
    <w:rsid w:val="006F3B6E"/>
    <w:rsid w:val="006F5C12"/>
    <w:rsid w:val="0070411E"/>
    <w:rsid w:val="00704A09"/>
    <w:rsid w:val="00710D78"/>
    <w:rsid w:val="00712E44"/>
    <w:rsid w:val="00713F8F"/>
    <w:rsid w:val="00716555"/>
    <w:rsid w:val="00724628"/>
    <w:rsid w:val="00726123"/>
    <w:rsid w:val="0073389D"/>
    <w:rsid w:val="007339F3"/>
    <w:rsid w:val="00734BFE"/>
    <w:rsid w:val="00736F92"/>
    <w:rsid w:val="007372EA"/>
    <w:rsid w:val="00740FD6"/>
    <w:rsid w:val="00745AC9"/>
    <w:rsid w:val="007531DB"/>
    <w:rsid w:val="007536F3"/>
    <w:rsid w:val="00753931"/>
    <w:rsid w:val="00754F87"/>
    <w:rsid w:val="00763D0D"/>
    <w:rsid w:val="00770F6E"/>
    <w:rsid w:val="007733A3"/>
    <w:rsid w:val="007767DF"/>
    <w:rsid w:val="007775A2"/>
    <w:rsid w:val="007800E9"/>
    <w:rsid w:val="00787DDE"/>
    <w:rsid w:val="00790053"/>
    <w:rsid w:val="00790C4A"/>
    <w:rsid w:val="00797DAA"/>
    <w:rsid w:val="007A10FA"/>
    <w:rsid w:val="007B248B"/>
    <w:rsid w:val="007B2DEA"/>
    <w:rsid w:val="007D3EB3"/>
    <w:rsid w:val="007D7D27"/>
    <w:rsid w:val="007E04C1"/>
    <w:rsid w:val="00801AB0"/>
    <w:rsid w:val="00805C92"/>
    <w:rsid w:val="0081437D"/>
    <w:rsid w:val="00815303"/>
    <w:rsid w:val="00817A24"/>
    <w:rsid w:val="00821A5C"/>
    <w:rsid w:val="00840076"/>
    <w:rsid w:val="00840D84"/>
    <w:rsid w:val="00847D39"/>
    <w:rsid w:val="008501FD"/>
    <w:rsid w:val="00856FC7"/>
    <w:rsid w:val="00860F16"/>
    <w:rsid w:val="00862686"/>
    <w:rsid w:val="0087218E"/>
    <w:rsid w:val="0087499D"/>
    <w:rsid w:val="008749D3"/>
    <w:rsid w:val="00882432"/>
    <w:rsid w:val="00883A9D"/>
    <w:rsid w:val="0088457A"/>
    <w:rsid w:val="008850E3"/>
    <w:rsid w:val="008941F3"/>
    <w:rsid w:val="00895787"/>
    <w:rsid w:val="008975A3"/>
    <w:rsid w:val="008A176C"/>
    <w:rsid w:val="008A620D"/>
    <w:rsid w:val="008B2F7F"/>
    <w:rsid w:val="008B4B4D"/>
    <w:rsid w:val="008B51FA"/>
    <w:rsid w:val="008B6586"/>
    <w:rsid w:val="008B6D20"/>
    <w:rsid w:val="008C1089"/>
    <w:rsid w:val="008C5DEA"/>
    <w:rsid w:val="008C7D48"/>
    <w:rsid w:val="008D05C2"/>
    <w:rsid w:val="008E2B03"/>
    <w:rsid w:val="008F41EA"/>
    <w:rsid w:val="009001C9"/>
    <w:rsid w:val="00901DD5"/>
    <w:rsid w:val="00902841"/>
    <w:rsid w:val="009044C5"/>
    <w:rsid w:val="00920ABC"/>
    <w:rsid w:val="00921CE6"/>
    <w:rsid w:val="00922576"/>
    <w:rsid w:val="00922928"/>
    <w:rsid w:val="0092507B"/>
    <w:rsid w:val="0092728E"/>
    <w:rsid w:val="00927DAA"/>
    <w:rsid w:val="00932D79"/>
    <w:rsid w:val="00932F1B"/>
    <w:rsid w:val="0093339C"/>
    <w:rsid w:val="0094074A"/>
    <w:rsid w:val="0094488F"/>
    <w:rsid w:val="00945FF9"/>
    <w:rsid w:val="009575F6"/>
    <w:rsid w:val="00977B49"/>
    <w:rsid w:val="00977C1F"/>
    <w:rsid w:val="00980AD1"/>
    <w:rsid w:val="0098303D"/>
    <w:rsid w:val="00985830"/>
    <w:rsid w:val="009A053F"/>
    <w:rsid w:val="009A30FB"/>
    <w:rsid w:val="009A37E3"/>
    <w:rsid w:val="009A64B8"/>
    <w:rsid w:val="009A6582"/>
    <w:rsid w:val="009B1B54"/>
    <w:rsid w:val="009C0E7B"/>
    <w:rsid w:val="009C6A9D"/>
    <w:rsid w:val="009E14EE"/>
    <w:rsid w:val="009E1DDC"/>
    <w:rsid w:val="009E448B"/>
    <w:rsid w:val="009F0F92"/>
    <w:rsid w:val="00A04437"/>
    <w:rsid w:val="00A114DE"/>
    <w:rsid w:val="00A12B78"/>
    <w:rsid w:val="00A20D12"/>
    <w:rsid w:val="00A25D0E"/>
    <w:rsid w:val="00A278EA"/>
    <w:rsid w:val="00A31B6D"/>
    <w:rsid w:val="00A369FF"/>
    <w:rsid w:val="00A47293"/>
    <w:rsid w:val="00A51BDD"/>
    <w:rsid w:val="00A573B8"/>
    <w:rsid w:val="00A5776D"/>
    <w:rsid w:val="00A604E0"/>
    <w:rsid w:val="00A616AF"/>
    <w:rsid w:val="00A61E11"/>
    <w:rsid w:val="00A655E8"/>
    <w:rsid w:val="00A7044B"/>
    <w:rsid w:val="00A712D0"/>
    <w:rsid w:val="00A75F57"/>
    <w:rsid w:val="00A76826"/>
    <w:rsid w:val="00A87AEA"/>
    <w:rsid w:val="00A905AF"/>
    <w:rsid w:val="00A94C9B"/>
    <w:rsid w:val="00AA1DA2"/>
    <w:rsid w:val="00AD7A06"/>
    <w:rsid w:val="00AE3894"/>
    <w:rsid w:val="00AF2405"/>
    <w:rsid w:val="00B04895"/>
    <w:rsid w:val="00B05A93"/>
    <w:rsid w:val="00B064F5"/>
    <w:rsid w:val="00B17AEC"/>
    <w:rsid w:val="00B21F77"/>
    <w:rsid w:val="00B26DF1"/>
    <w:rsid w:val="00B27BD3"/>
    <w:rsid w:val="00B27E0B"/>
    <w:rsid w:val="00B41572"/>
    <w:rsid w:val="00B50A23"/>
    <w:rsid w:val="00B53A75"/>
    <w:rsid w:val="00B63016"/>
    <w:rsid w:val="00B63487"/>
    <w:rsid w:val="00B66B12"/>
    <w:rsid w:val="00B67C43"/>
    <w:rsid w:val="00B733A2"/>
    <w:rsid w:val="00B82A6B"/>
    <w:rsid w:val="00B96814"/>
    <w:rsid w:val="00BA240A"/>
    <w:rsid w:val="00BB1B47"/>
    <w:rsid w:val="00BB3A3A"/>
    <w:rsid w:val="00BB6DAD"/>
    <w:rsid w:val="00BB7C53"/>
    <w:rsid w:val="00BC1681"/>
    <w:rsid w:val="00BD0721"/>
    <w:rsid w:val="00BD1019"/>
    <w:rsid w:val="00BD1464"/>
    <w:rsid w:val="00BE004F"/>
    <w:rsid w:val="00BE30C2"/>
    <w:rsid w:val="00BF04A9"/>
    <w:rsid w:val="00BF5652"/>
    <w:rsid w:val="00BF6896"/>
    <w:rsid w:val="00C1222F"/>
    <w:rsid w:val="00C201B4"/>
    <w:rsid w:val="00C236D5"/>
    <w:rsid w:val="00C246B4"/>
    <w:rsid w:val="00C25BE9"/>
    <w:rsid w:val="00C33C70"/>
    <w:rsid w:val="00C35514"/>
    <w:rsid w:val="00C5336F"/>
    <w:rsid w:val="00C744C0"/>
    <w:rsid w:val="00C75918"/>
    <w:rsid w:val="00C8235C"/>
    <w:rsid w:val="00C827E4"/>
    <w:rsid w:val="00C85433"/>
    <w:rsid w:val="00C85CB3"/>
    <w:rsid w:val="00C86B13"/>
    <w:rsid w:val="00C92056"/>
    <w:rsid w:val="00C934E0"/>
    <w:rsid w:val="00C96ECB"/>
    <w:rsid w:val="00CA2407"/>
    <w:rsid w:val="00CB5EC7"/>
    <w:rsid w:val="00CB66C9"/>
    <w:rsid w:val="00CC5618"/>
    <w:rsid w:val="00CC730F"/>
    <w:rsid w:val="00CD47B5"/>
    <w:rsid w:val="00CD4C43"/>
    <w:rsid w:val="00CE2DCD"/>
    <w:rsid w:val="00CE3D8C"/>
    <w:rsid w:val="00CE7A93"/>
    <w:rsid w:val="00CF07D1"/>
    <w:rsid w:val="00CF27C9"/>
    <w:rsid w:val="00D033E5"/>
    <w:rsid w:val="00D038AA"/>
    <w:rsid w:val="00D049C5"/>
    <w:rsid w:val="00D3680A"/>
    <w:rsid w:val="00D369FC"/>
    <w:rsid w:val="00D41F94"/>
    <w:rsid w:val="00D42D3D"/>
    <w:rsid w:val="00D5090A"/>
    <w:rsid w:val="00D534B8"/>
    <w:rsid w:val="00D56FB2"/>
    <w:rsid w:val="00D61F20"/>
    <w:rsid w:val="00D633B7"/>
    <w:rsid w:val="00D66C8F"/>
    <w:rsid w:val="00D71C3C"/>
    <w:rsid w:val="00D76FC2"/>
    <w:rsid w:val="00D77EBB"/>
    <w:rsid w:val="00D810A6"/>
    <w:rsid w:val="00D845D9"/>
    <w:rsid w:val="00DA01F6"/>
    <w:rsid w:val="00DA4DDE"/>
    <w:rsid w:val="00DA5F58"/>
    <w:rsid w:val="00DA6F8B"/>
    <w:rsid w:val="00DB5166"/>
    <w:rsid w:val="00DB5D0D"/>
    <w:rsid w:val="00DB7A44"/>
    <w:rsid w:val="00DD127E"/>
    <w:rsid w:val="00DD7613"/>
    <w:rsid w:val="00DD7F14"/>
    <w:rsid w:val="00DE5C5E"/>
    <w:rsid w:val="00DE63C2"/>
    <w:rsid w:val="00DE6569"/>
    <w:rsid w:val="00DE6A4C"/>
    <w:rsid w:val="00DF51C5"/>
    <w:rsid w:val="00DF61E1"/>
    <w:rsid w:val="00DF6E32"/>
    <w:rsid w:val="00E0387C"/>
    <w:rsid w:val="00E03D41"/>
    <w:rsid w:val="00E14526"/>
    <w:rsid w:val="00E3022D"/>
    <w:rsid w:val="00E34255"/>
    <w:rsid w:val="00E523D7"/>
    <w:rsid w:val="00E54961"/>
    <w:rsid w:val="00E553D6"/>
    <w:rsid w:val="00E60CF9"/>
    <w:rsid w:val="00E652F0"/>
    <w:rsid w:val="00E65EA1"/>
    <w:rsid w:val="00E74D46"/>
    <w:rsid w:val="00E7741F"/>
    <w:rsid w:val="00E80E19"/>
    <w:rsid w:val="00E876DB"/>
    <w:rsid w:val="00E909D6"/>
    <w:rsid w:val="00E917F2"/>
    <w:rsid w:val="00E94AF3"/>
    <w:rsid w:val="00E96C7D"/>
    <w:rsid w:val="00EA3DE4"/>
    <w:rsid w:val="00EA4E11"/>
    <w:rsid w:val="00EA7784"/>
    <w:rsid w:val="00EB05F6"/>
    <w:rsid w:val="00EB45FF"/>
    <w:rsid w:val="00EB5725"/>
    <w:rsid w:val="00EB75F6"/>
    <w:rsid w:val="00EB78D4"/>
    <w:rsid w:val="00EC0708"/>
    <w:rsid w:val="00EC28EF"/>
    <w:rsid w:val="00EC44B3"/>
    <w:rsid w:val="00EC4D51"/>
    <w:rsid w:val="00EC5425"/>
    <w:rsid w:val="00EC5AA8"/>
    <w:rsid w:val="00ED5AAC"/>
    <w:rsid w:val="00ED6430"/>
    <w:rsid w:val="00ED7E0D"/>
    <w:rsid w:val="00EE6E3E"/>
    <w:rsid w:val="00EF232C"/>
    <w:rsid w:val="00F00969"/>
    <w:rsid w:val="00F0325B"/>
    <w:rsid w:val="00F05AAE"/>
    <w:rsid w:val="00F05D41"/>
    <w:rsid w:val="00F07D60"/>
    <w:rsid w:val="00F12880"/>
    <w:rsid w:val="00F1454F"/>
    <w:rsid w:val="00F20374"/>
    <w:rsid w:val="00F25882"/>
    <w:rsid w:val="00F30E85"/>
    <w:rsid w:val="00F32836"/>
    <w:rsid w:val="00F32EB8"/>
    <w:rsid w:val="00F33E5D"/>
    <w:rsid w:val="00F416E8"/>
    <w:rsid w:val="00F4675E"/>
    <w:rsid w:val="00F553DD"/>
    <w:rsid w:val="00F57FCD"/>
    <w:rsid w:val="00F71C3D"/>
    <w:rsid w:val="00F80525"/>
    <w:rsid w:val="00F857EE"/>
    <w:rsid w:val="00F85873"/>
    <w:rsid w:val="00F87700"/>
    <w:rsid w:val="00F9048A"/>
    <w:rsid w:val="00F9162D"/>
    <w:rsid w:val="00F97BA5"/>
    <w:rsid w:val="00FA33BA"/>
    <w:rsid w:val="00FA5405"/>
    <w:rsid w:val="00FA59DC"/>
    <w:rsid w:val="00FB28B3"/>
    <w:rsid w:val="00FB3157"/>
    <w:rsid w:val="00FB4D35"/>
    <w:rsid w:val="00FB54C2"/>
    <w:rsid w:val="00FB72B0"/>
    <w:rsid w:val="00FB7BF2"/>
    <w:rsid w:val="00FC2325"/>
    <w:rsid w:val="00FD0326"/>
    <w:rsid w:val="00FD2737"/>
    <w:rsid w:val="00FD5A92"/>
    <w:rsid w:val="00FE42ED"/>
    <w:rsid w:val="00FE5713"/>
    <w:rsid w:val="00FE6DC4"/>
    <w:rsid w:val="00FE7D26"/>
    <w:rsid w:val="00FE7F2E"/>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evision">
    <w:name w:val="Revision"/>
    <w:hidden/>
    <w:uiPriority w:val="99"/>
    <w:semiHidden/>
    <w:rsid w:val="00C3551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Brendan Sharp</cp:lastModifiedBy>
  <cp:revision>5</cp:revision>
  <cp:lastPrinted>2023-05-11T09:03:00Z</cp:lastPrinted>
  <dcterms:created xsi:type="dcterms:W3CDTF">2023-06-21T07:38:00Z</dcterms:created>
  <dcterms:modified xsi:type="dcterms:W3CDTF">2023-06-28T06:28:00Z</dcterms:modified>
</cp:coreProperties>
</file>